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FAB80E">
      <w:pPr>
        <w:jc w:val="center"/>
        <w:rPr>
          <w:rFonts w:hint="eastAsia" w:asciiTheme="minorEastAsia" w:hAnsiTheme="minorEastAsia" w:eastAsiaTheme="minorEastAsia" w:cstheme="minorEastAsia"/>
          <w:b/>
          <w:bCs/>
          <w:sz w:val="36"/>
          <w:szCs w:val="36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6"/>
          <w:szCs w:val="36"/>
        </w:rPr>
        <w:t>鞍山师范学院新建项目及维修项目施工审批表</w:t>
      </w:r>
    </w:p>
    <w:p w14:paraId="046F4F62">
      <w:pPr>
        <w:jc w:val="center"/>
        <w:rPr>
          <w:rFonts w:ascii="黑体" w:hAnsi="黑体" w:eastAsia="黑体"/>
          <w:b w:val="0"/>
          <w:bCs w:val="0"/>
          <w:sz w:val="13"/>
          <w:szCs w:val="13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5"/>
        <w:gridCol w:w="6095"/>
        <w:gridCol w:w="6379"/>
      </w:tblGrid>
      <w:tr w14:paraId="3A0B75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vAlign w:val="center"/>
          </w:tcPr>
          <w:p w14:paraId="5EA5994F">
            <w:pPr>
              <w:spacing w:line="480" w:lineRule="exact"/>
              <w:jc w:val="center"/>
              <w:rPr>
                <w:b w:val="0"/>
                <w:bCs w:val="0"/>
                <w:sz w:val="30"/>
                <w:szCs w:val="30"/>
              </w:rPr>
            </w:pPr>
            <w:r>
              <w:rPr>
                <w:b w:val="0"/>
                <w:bCs w:val="0"/>
                <w:sz w:val="30"/>
                <w:szCs w:val="30"/>
              </w:rPr>
              <w:t>工程名称</w:t>
            </w:r>
          </w:p>
        </w:tc>
        <w:tc>
          <w:tcPr>
            <w:tcW w:w="6095" w:type="dxa"/>
            <w:vAlign w:val="center"/>
          </w:tcPr>
          <w:p w14:paraId="42DC78E0">
            <w:pPr>
              <w:spacing w:line="480" w:lineRule="exact"/>
              <w:jc w:val="center"/>
              <w:rPr>
                <w:b w:val="0"/>
                <w:bCs w:val="0"/>
                <w:sz w:val="30"/>
                <w:szCs w:val="30"/>
              </w:rPr>
            </w:pPr>
          </w:p>
        </w:tc>
        <w:tc>
          <w:tcPr>
            <w:tcW w:w="6379" w:type="dxa"/>
            <w:vAlign w:val="center"/>
          </w:tcPr>
          <w:p w14:paraId="49CBCB09">
            <w:pPr>
              <w:spacing w:line="480" w:lineRule="exact"/>
              <w:rPr>
                <w:b w:val="0"/>
                <w:bCs w:val="0"/>
                <w:sz w:val="30"/>
                <w:szCs w:val="30"/>
              </w:rPr>
            </w:pPr>
            <w:r>
              <w:rPr>
                <w:b w:val="0"/>
                <w:bCs w:val="0"/>
                <w:sz w:val="30"/>
                <w:szCs w:val="30"/>
              </w:rPr>
              <w:t>学校建设单位盖章：</w:t>
            </w:r>
          </w:p>
          <w:p w14:paraId="652D5148">
            <w:pPr>
              <w:spacing w:line="480" w:lineRule="exact"/>
              <w:rPr>
                <w:b w:val="0"/>
                <w:bCs w:val="0"/>
                <w:sz w:val="30"/>
                <w:szCs w:val="30"/>
              </w:rPr>
            </w:pPr>
          </w:p>
          <w:p w14:paraId="0C88BAEA">
            <w:pPr>
              <w:spacing w:line="480" w:lineRule="exact"/>
              <w:rPr>
                <w:b w:val="0"/>
                <w:bCs w:val="0"/>
                <w:sz w:val="30"/>
                <w:szCs w:val="30"/>
              </w:rPr>
            </w:pPr>
            <w:r>
              <w:rPr>
                <w:rFonts w:hint="eastAsia"/>
                <w:b w:val="0"/>
                <w:bCs w:val="0"/>
                <w:sz w:val="30"/>
                <w:szCs w:val="30"/>
              </w:rPr>
              <w:t>负责人</w:t>
            </w:r>
            <w:r>
              <w:rPr>
                <w:b w:val="0"/>
                <w:bCs w:val="0"/>
                <w:sz w:val="30"/>
                <w:szCs w:val="30"/>
              </w:rPr>
              <w:t>签字：</w:t>
            </w:r>
            <w:r>
              <w:rPr>
                <w:rFonts w:hint="eastAsia"/>
                <w:b w:val="0"/>
                <w:bCs w:val="0"/>
                <w:sz w:val="30"/>
                <w:szCs w:val="30"/>
              </w:rPr>
              <w:t xml:space="preserve">             电话：</w:t>
            </w:r>
          </w:p>
        </w:tc>
      </w:tr>
      <w:tr w14:paraId="08F671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vAlign w:val="center"/>
          </w:tcPr>
          <w:p w14:paraId="7E92121B">
            <w:pPr>
              <w:spacing w:line="480" w:lineRule="exact"/>
              <w:jc w:val="center"/>
              <w:rPr>
                <w:b w:val="0"/>
                <w:bCs w:val="0"/>
                <w:sz w:val="30"/>
                <w:szCs w:val="30"/>
              </w:rPr>
            </w:pPr>
            <w:r>
              <w:rPr>
                <w:b w:val="0"/>
                <w:bCs w:val="0"/>
                <w:sz w:val="30"/>
                <w:szCs w:val="30"/>
              </w:rPr>
              <w:t>工程</w:t>
            </w:r>
            <w:r>
              <w:rPr>
                <w:rFonts w:hint="eastAsia"/>
                <w:b w:val="0"/>
                <w:bCs w:val="0"/>
                <w:sz w:val="30"/>
                <w:szCs w:val="30"/>
              </w:rPr>
              <w:t>起止</w:t>
            </w:r>
            <w:r>
              <w:rPr>
                <w:b w:val="0"/>
                <w:bCs w:val="0"/>
                <w:sz w:val="30"/>
                <w:szCs w:val="30"/>
              </w:rPr>
              <w:t>时间</w:t>
            </w:r>
          </w:p>
        </w:tc>
        <w:tc>
          <w:tcPr>
            <w:tcW w:w="6095" w:type="dxa"/>
            <w:vAlign w:val="center"/>
          </w:tcPr>
          <w:p w14:paraId="70FA99B1">
            <w:pPr>
              <w:spacing w:line="480" w:lineRule="exact"/>
              <w:jc w:val="center"/>
              <w:rPr>
                <w:b w:val="0"/>
                <w:bCs w:val="0"/>
                <w:sz w:val="30"/>
                <w:szCs w:val="30"/>
              </w:rPr>
            </w:pPr>
          </w:p>
        </w:tc>
        <w:tc>
          <w:tcPr>
            <w:tcW w:w="6379" w:type="dxa"/>
            <w:vAlign w:val="center"/>
          </w:tcPr>
          <w:p w14:paraId="7374B4AE">
            <w:pPr>
              <w:spacing w:line="480" w:lineRule="exact"/>
              <w:rPr>
                <w:b w:val="0"/>
                <w:bCs w:val="0"/>
                <w:sz w:val="30"/>
                <w:szCs w:val="30"/>
              </w:rPr>
            </w:pPr>
            <w:r>
              <w:rPr>
                <w:b w:val="0"/>
                <w:bCs w:val="0"/>
                <w:sz w:val="30"/>
                <w:szCs w:val="30"/>
              </w:rPr>
              <w:t>施工地点：</w:t>
            </w:r>
          </w:p>
          <w:p w14:paraId="36553A96">
            <w:pPr>
              <w:spacing w:line="480" w:lineRule="exact"/>
              <w:rPr>
                <w:b w:val="0"/>
                <w:bCs w:val="0"/>
                <w:sz w:val="30"/>
                <w:szCs w:val="30"/>
              </w:rPr>
            </w:pPr>
            <w:r>
              <w:rPr>
                <w:rFonts w:hint="eastAsia"/>
                <w:b w:val="0"/>
                <w:bCs w:val="0"/>
                <w:sz w:val="30"/>
                <w:szCs w:val="30"/>
              </w:rPr>
              <w:t>施工人数：</w:t>
            </w:r>
          </w:p>
        </w:tc>
      </w:tr>
      <w:tr w14:paraId="68559D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vAlign w:val="center"/>
          </w:tcPr>
          <w:p w14:paraId="6457354D">
            <w:pPr>
              <w:spacing w:line="480" w:lineRule="exact"/>
              <w:jc w:val="center"/>
              <w:rPr>
                <w:rFonts w:hint="eastAsia"/>
                <w:b w:val="0"/>
                <w:bCs w:val="0"/>
                <w:sz w:val="30"/>
                <w:szCs w:val="30"/>
              </w:rPr>
            </w:pPr>
            <w:r>
              <w:rPr>
                <w:rFonts w:hint="eastAsia"/>
                <w:b w:val="0"/>
                <w:bCs w:val="0"/>
                <w:sz w:val="30"/>
                <w:szCs w:val="30"/>
                <w:lang w:eastAsia="zh-CN"/>
              </w:rPr>
              <w:t>工程</w:t>
            </w:r>
            <w:r>
              <w:rPr>
                <w:rFonts w:hint="eastAsia"/>
                <w:b w:val="0"/>
                <w:bCs w:val="0"/>
                <w:sz w:val="30"/>
                <w:szCs w:val="30"/>
              </w:rPr>
              <w:t>性质</w:t>
            </w:r>
          </w:p>
          <w:p w14:paraId="2A3D7906">
            <w:pPr>
              <w:spacing w:line="480" w:lineRule="exact"/>
              <w:jc w:val="center"/>
              <w:rPr>
                <w:b w:val="0"/>
                <w:bCs w:val="0"/>
                <w:sz w:val="30"/>
                <w:szCs w:val="30"/>
              </w:rPr>
            </w:pPr>
            <w:r>
              <w:rPr>
                <w:rFonts w:hint="eastAsia"/>
                <w:b w:val="0"/>
                <w:bCs w:val="0"/>
                <w:sz w:val="30"/>
                <w:szCs w:val="30"/>
              </w:rPr>
              <w:t>(概要)</w:t>
            </w:r>
          </w:p>
        </w:tc>
        <w:tc>
          <w:tcPr>
            <w:tcW w:w="6095" w:type="dxa"/>
          </w:tcPr>
          <w:p w14:paraId="5E5DB513">
            <w:pPr>
              <w:spacing w:line="480" w:lineRule="exact"/>
              <w:rPr>
                <w:rFonts w:hint="eastAsia"/>
                <w:b w:val="0"/>
                <w:bCs w:val="0"/>
                <w:sz w:val="30"/>
                <w:szCs w:val="30"/>
              </w:rPr>
            </w:pPr>
            <w:r>
              <w:rPr>
                <w:b w:val="0"/>
                <w:bCs w:val="0"/>
                <w:sz w:val="30"/>
                <w:szCs w:val="30"/>
              </w:rPr>
              <w:t>室内装饰、装修：</w:t>
            </w:r>
          </w:p>
          <w:p w14:paraId="214EC3CA">
            <w:pPr>
              <w:spacing w:line="480" w:lineRule="exact"/>
              <w:rPr>
                <w:b w:val="0"/>
                <w:bCs w:val="0"/>
                <w:sz w:val="30"/>
                <w:szCs w:val="30"/>
              </w:rPr>
            </w:pPr>
            <w:r>
              <w:rPr>
                <w:rFonts w:hint="eastAsia"/>
                <w:b w:val="0"/>
                <w:bCs w:val="0"/>
                <w:sz w:val="30"/>
                <w:szCs w:val="30"/>
              </w:rPr>
              <w:t>室外施工：</w:t>
            </w:r>
          </w:p>
        </w:tc>
        <w:tc>
          <w:tcPr>
            <w:tcW w:w="6379" w:type="dxa"/>
            <w:vAlign w:val="center"/>
          </w:tcPr>
          <w:p w14:paraId="55F7CAD0">
            <w:pPr>
              <w:spacing w:line="480" w:lineRule="exact"/>
              <w:rPr>
                <w:b w:val="0"/>
                <w:bCs w:val="0"/>
                <w:sz w:val="30"/>
                <w:szCs w:val="30"/>
              </w:rPr>
            </w:pPr>
            <w:r>
              <w:rPr>
                <w:rFonts w:hint="eastAsia"/>
                <w:b w:val="0"/>
                <w:bCs w:val="0"/>
                <w:sz w:val="30"/>
                <w:szCs w:val="30"/>
              </w:rPr>
              <w:t>外来施工单位：</w:t>
            </w:r>
          </w:p>
          <w:p w14:paraId="6C1302BF">
            <w:pPr>
              <w:spacing w:line="480" w:lineRule="exact"/>
              <w:rPr>
                <w:b w:val="0"/>
                <w:bCs w:val="0"/>
                <w:sz w:val="30"/>
                <w:szCs w:val="30"/>
              </w:rPr>
            </w:pPr>
            <w:r>
              <w:rPr>
                <w:rFonts w:hint="eastAsia"/>
                <w:b w:val="0"/>
                <w:bCs w:val="0"/>
                <w:sz w:val="30"/>
                <w:szCs w:val="30"/>
              </w:rPr>
              <w:t>单位负责人、电话：</w:t>
            </w:r>
          </w:p>
          <w:p w14:paraId="24328407">
            <w:pPr>
              <w:spacing w:line="480" w:lineRule="exact"/>
              <w:rPr>
                <w:b w:val="0"/>
                <w:bCs w:val="0"/>
                <w:sz w:val="30"/>
                <w:szCs w:val="30"/>
              </w:rPr>
            </w:pPr>
            <w:r>
              <w:rPr>
                <w:rFonts w:hint="eastAsia"/>
                <w:b w:val="0"/>
                <w:bCs w:val="0"/>
                <w:sz w:val="30"/>
                <w:szCs w:val="30"/>
              </w:rPr>
              <w:t>现场负责人、电话：</w:t>
            </w:r>
          </w:p>
        </w:tc>
      </w:tr>
      <w:tr w14:paraId="378C2A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vAlign w:val="center"/>
          </w:tcPr>
          <w:p w14:paraId="46CBEAF2">
            <w:pPr>
              <w:spacing w:line="480" w:lineRule="exact"/>
              <w:jc w:val="center"/>
              <w:rPr>
                <w:b w:val="0"/>
                <w:bCs w:val="0"/>
                <w:sz w:val="30"/>
                <w:szCs w:val="30"/>
              </w:rPr>
            </w:pPr>
            <w:r>
              <w:rPr>
                <w:b w:val="0"/>
                <w:bCs w:val="0"/>
                <w:sz w:val="30"/>
                <w:szCs w:val="30"/>
              </w:rPr>
              <w:t>项目维修及</w:t>
            </w:r>
          </w:p>
          <w:p w14:paraId="0D174D3A">
            <w:pPr>
              <w:spacing w:line="480" w:lineRule="exact"/>
              <w:jc w:val="center"/>
              <w:rPr>
                <w:b w:val="0"/>
                <w:bCs w:val="0"/>
                <w:sz w:val="30"/>
                <w:szCs w:val="30"/>
              </w:rPr>
            </w:pPr>
            <w:r>
              <w:rPr>
                <w:b w:val="0"/>
                <w:bCs w:val="0"/>
                <w:sz w:val="30"/>
                <w:szCs w:val="30"/>
              </w:rPr>
              <w:t>装修方案</w:t>
            </w:r>
          </w:p>
        </w:tc>
        <w:tc>
          <w:tcPr>
            <w:tcW w:w="6095" w:type="dxa"/>
            <w:vAlign w:val="center"/>
          </w:tcPr>
          <w:p w14:paraId="1D28CFF2">
            <w:pPr>
              <w:spacing w:line="480" w:lineRule="exact"/>
              <w:rPr>
                <w:b w:val="0"/>
                <w:bCs w:val="0"/>
                <w:sz w:val="30"/>
                <w:szCs w:val="30"/>
              </w:rPr>
            </w:pPr>
            <w:r>
              <w:rPr>
                <w:rFonts w:hint="eastAsia"/>
                <w:b w:val="0"/>
                <w:bCs w:val="0"/>
                <w:sz w:val="30"/>
                <w:szCs w:val="30"/>
              </w:rPr>
              <w:t xml:space="preserve">1.工程方案                          </w:t>
            </w:r>
            <w:r>
              <w:rPr>
                <w:rFonts w:hint="eastAsia" w:asciiTheme="minorEastAsia" w:hAnsiTheme="minorEastAsia"/>
                <w:b w:val="0"/>
                <w:bCs w:val="0"/>
                <w:sz w:val="30"/>
                <w:szCs w:val="30"/>
              </w:rPr>
              <w:t>□</w:t>
            </w:r>
          </w:p>
          <w:p w14:paraId="334D17E8">
            <w:pPr>
              <w:spacing w:line="480" w:lineRule="exact"/>
              <w:rPr>
                <w:b w:val="0"/>
                <w:bCs w:val="0"/>
                <w:sz w:val="30"/>
                <w:szCs w:val="30"/>
              </w:rPr>
            </w:pPr>
            <w:r>
              <w:rPr>
                <w:rFonts w:hint="eastAsia"/>
                <w:b w:val="0"/>
                <w:bCs w:val="0"/>
                <w:sz w:val="30"/>
                <w:szCs w:val="30"/>
              </w:rPr>
              <w:t xml:space="preserve">2.水、电、暖施工图                  </w:t>
            </w:r>
            <w:r>
              <w:rPr>
                <w:rFonts w:hint="eastAsia" w:asciiTheme="minorEastAsia" w:hAnsiTheme="minorEastAsia"/>
                <w:b w:val="0"/>
                <w:bCs w:val="0"/>
                <w:sz w:val="30"/>
                <w:szCs w:val="30"/>
              </w:rPr>
              <w:t>□</w:t>
            </w:r>
          </w:p>
          <w:p w14:paraId="3D75A165">
            <w:pPr>
              <w:spacing w:line="480" w:lineRule="exact"/>
              <w:rPr>
                <w:b w:val="0"/>
                <w:bCs w:val="0"/>
                <w:sz w:val="30"/>
                <w:szCs w:val="30"/>
              </w:rPr>
            </w:pPr>
            <w:r>
              <w:rPr>
                <w:rFonts w:hint="eastAsia"/>
                <w:b w:val="0"/>
                <w:bCs w:val="0"/>
                <w:sz w:val="30"/>
                <w:szCs w:val="30"/>
              </w:rPr>
              <w:t xml:space="preserve">3.是否对水、电、暖原有线路进行改变  </w:t>
            </w:r>
            <w:r>
              <w:rPr>
                <w:rFonts w:hint="eastAsia" w:asciiTheme="minorEastAsia" w:hAnsiTheme="minorEastAsia"/>
                <w:b w:val="0"/>
                <w:bCs w:val="0"/>
                <w:sz w:val="30"/>
                <w:szCs w:val="30"/>
              </w:rPr>
              <w:t>□</w:t>
            </w:r>
          </w:p>
          <w:p w14:paraId="74CCF9B0">
            <w:pPr>
              <w:spacing w:line="480" w:lineRule="exact"/>
              <w:rPr>
                <w:b w:val="0"/>
                <w:bCs w:val="0"/>
                <w:sz w:val="30"/>
                <w:szCs w:val="30"/>
              </w:rPr>
            </w:pPr>
            <w:r>
              <w:rPr>
                <w:rFonts w:hint="eastAsia"/>
                <w:b w:val="0"/>
                <w:bCs w:val="0"/>
                <w:sz w:val="30"/>
                <w:szCs w:val="30"/>
              </w:rPr>
              <w:t xml:space="preserve">4.是否增加电量、功率                </w:t>
            </w:r>
            <w:r>
              <w:rPr>
                <w:rFonts w:hint="eastAsia" w:asciiTheme="minorEastAsia" w:hAnsiTheme="minorEastAsia"/>
                <w:b w:val="0"/>
                <w:bCs w:val="0"/>
                <w:sz w:val="30"/>
                <w:szCs w:val="30"/>
              </w:rPr>
              <w:t>□</w:t>
            </w:r>
          </w:p>
        </w:tc>
        <w:tc>
          <w:tcPr>
            <w:tcW w:w="6379" w:type="dxa"/>
          </w:tcPr>
          <w:p w14:paraId="2855CB10">
            <w:pPr>
              <w:spacing w:line="480" w:lineRule="exact"/>
              <w:rPr>
                <w:b w:val="0"/>
                <w:bCs w:val="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lang w:eastAsia="zh-CN"/>
              </w:rPr>
              <w:t>其他要求</w:t>
            </w:r>
            <w:r>
              <w:rPr>
                <w:b w:val="0"/>
                <w:bCs w:val="0"/>
                <w:sz w:val="28"/>
                <w:szCs w:val="28"/>
              </w:rPr>
              <w:t>：</w:t>
            </w:r>
          </w:p>
          <w:p w14:paraId="5CDE5228">
            <w:pPr>
              <w:numPr>
                <w:ilvl w:val="0"/>
                <w:numId w:val="0"/>
              </w:numPr>
              <w:spacing w:line="480" w:lineRule="exact"/>
              <w:rPr>
                <w:rFonts w:hint="default"/>
                <w:b w:val="0"/>
                <w:bCs w:val="0"/>
                <w:sz w:val="30"/>
                <w:szCs w:val="30"/>
                <w:lang w:val="en-US" w:eastAsia="zh-CN"/>
              </w:rPr>
            </w:pPr>
          </w:p>
        </w:tc>
      </w:tr>
      <w:tr w14:paraId="7F795F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9" w:hRule="atLeast"/>
        </w:trPr>
        <w:tc>
          <w:tcPr>
            <w:tcW w:w="2235" w:type="dxa"/>
            <w:vAlign w:val="center"/>
          </w:tcPr>
          <w:p w14:paraId="2345C958">
            <w:pPr>
              <w:spacing w:line="480" w:lineRule="exact"/>
              <w:jc w:val="center"/>
              <w:rPr>
                <w:b w:val="0"/>
                <w:bCs w:val="0"/>
                <w:sz w:val="30"/>
                <w:szCs w:val="30"/>
              </w:rPr>
            </w:pPr>
            <w:r>
              <w:rPr>
                <w:b w:val="0"/>
                <w:bCs w:val="0"/>
                <w:sz w:val="30"/>
                <w:szCs w:val="30"/>
              </w:rPr>
              <w:t>合商单位</w:t>
            </w:r>
          </w:p>
        </w:tc>
        <w:tc>
          <w:tcPr>
            <w:tcW w:w="6095" w:type="dxa"/>
            <w:vAlign w:val="center"/>
          </w:tcPr>
          <w:p w14:paraId="0CF61A97">
            <w:pPr>
              <w:spacing w:line="480" w:lineRule="exact"/>
              <w:rPr>
                <w:rFonts w:hint="eastAsia"/>
                <w:b w:val="0"/>
                <w:bCs w:val="0"/>
                <w:sz w:val="30"/>
                <w:szCs w:val="30"/>
              </w:rPr>
            </w:pPr>
            <w:r>
              <w:rPr>
                <w:rFonts w:hint="eastAsia"/>
                <w:b w:val="0"/>
                <w:bCs w:val="0"/>
                <w:sz w:val="30"/>
                <w:szCs w:val="30"/>
              </w:rPr>
              <w:t>后勤工作管理处：</w:t>
            </w:r>
          </w:p>
          <w:p w14:paraId="211EFAB0">
            <w:pPr>
              <w:spacing w:line="480" w:lineRule="exact"/>
              <w:rPr>
                <w:rFonts w:hint="eastAsia"/>
                <w:b w:val="0"/>
                <w:bCs w:val="0"/>
                <w:sz w:val="30"/>
                <w:szCs w:val="30"/>
              </w:rPr>
            </w:pPr>
            <w:bookmarkStart w:id="0" w:name="_GoBack"/>
            <w:bookmarkEnd w:id="0"/>
          </w:p>
          <w:p w14:paraId="09401528">
            <w:pPr>
              <w:spacing w:line="480" w:lineRule="exact"/>
              <w:rPr>
                <w:b w:val="0"/>
                <w:bCs w:val="0"/>
                <w:sz w:val="30"/>
                <w:szCs w:val="30"/>
              </w:rPr>
            </w:pPr>
            <w:r>
              <w:rPr>
                <w:rFonts w:hint="eastAsia"/>
                <w:b w:val="0"/>
                <w:bCs w:val="0"/>
                <w:sz w:val="30"/>
                <w:szCs w:val="30"/>
              </w:rPr>
              <w:t>其他单位：</w:t>
            </w:r>
          </w:p>
        </w:tc>
        <w:tc>
          <w:tcPr>
            <w:tcW w:w="6379" w:type="dxa"/>
          </w:tcPr>
          <w:p w14:paraId="3E0E88B2">
            <w:pPr>
              <w:spacing w:line="480" w:lineRule="exact"/>
              <w:rPr>
                <w:b w:val="0"/>
                <w:bCs w:val="0"/>
                <w:sz w:val="30"/>
                <w:szCs w:val="30"/>
              </w:rPr>
            </w:pPr>
            <w:r>
              <w:rPr>
                <w:b w:val="0"/>
                <w:bCs w:val="0"/>
                <w:sz w:val="30"/>
                <w:szCs w:val="30"/>
              </w:rPr>
              <w:t>审核结果：</w:t>
            </w:r>
          </w:p>
        </w:tc>
      </w:tr>
    </w:tbl>
    <w:p w14:paraId="674EC4D2">
      <w:pPr>
        <w:rPr>
          <w:rFonts w:hint="eastAsia" w:eastAsiaTheme="minorEastAsia"/>
          <w:szCs w:val="21"/>
          <w:lang w:eastAsia="zh-CN"/>
        </w:rPr>
      </w:pPr>
      <w:r>
        <w:rPr>
          <w:rFonts w:hint="eastAsia"/>
          <w:szCs w:val="21"/>
        </w:rPr>
        <w:t>*本表一式三份(后勤工作管理处、保卫处)</w:t>
      </w:r>
      <w:r>
        <w:rPr>
          <w:rFonts w:hint="eastAsia"/>
          <w:szCs w:val="21"/>
          <w:lang w:val="en-US" w:eastAsia="zh-CN"/>
        </w:rPr>
        <w:t xml:space="preserve"> ，</w:t>
      </w:r>
      <w:r>
        <w:rPr>
          <w:rFonts w:hint="eastAsia"/>
          <w:szCs w:val="21"/>
        </w:rPr>
        <w:t>进校施工前</w:t>
      </w:r>
      <w:r>
        <w:rPr>
          <w:rFonts w:hint="eastAsia"/>
          <w:szCs w:val="21"/>
          <w:lang w:val="en-US" w:eastAsia="zh-CN"/>
        </w:rPr>
        <w:t>2</w:t>
      </w:r>
      <w:r>
        <w:rPr>
          <w:rFonts w:hint="eastAsia"/>
          <w:szCs w:val="21"/>
        </w:rPr>
        <w:t>天需到</w:t>
      </w:r>
      <w:r>
        <w:rPr>
          <w:rFonts w:hint="eastAsia"/>
          <w:szCs w:val="21"/>
          <w:lang w:eastAsia="zh-CN"/>
        </w:rPr>
        <w:t>相关处室</w:t>
      </w:r>
      <w:r>
        <w:rPr>
          <w:rFonts w:hint="eastAsia"/>
          <w:szCs w:val="21"/>
        </w:rPr>
        <w:t>处部门报备</w:t>
      </w:r>
      <w:r>
        <w:rPr>
          <w:rFonts w:hint="eastAsia"/>
          <w:szCs w:val="21"/>
          <w:lang w:eastAsia="zh-CN"/>
        </w:rPr>
        <w:t>工程。</w:t>
      </w:r>
    </w:p>
    <w:p w14:paraId="7812636C">
      <w:pPr>
        <w:rPr>
          <w:rFonts w:hint="eastAsia"/>
          <w:szCs w:val="21"/>
        </w:rPr>
      </w:pPr>
      <w:r>
        <w:rPr>
          <w:rFonts w:hint="eastAsia"/>
          <w:szCs w:val="21"/>
        </w:rPr>
        <w:t>*室外施工（水、电、暖、气、</w:t>
      </w:r>
      <w:r>
        <w:rPr>
          <w:rFonts w:hint="eastAsia"/>
          <w:szCs w:val="21"/>
          <w:lang w:eastAsia="zh-CN"/>
        </w:rPr>
        <w:t>通讯、</w:t>
      </w:r>
      <w:r>
        <w:rPr>
          <w:rFonts w:hint="eastAsia"/>
          <w:szCs w:val="21"/>
        </w:rPr>
        <w:t>路面、</w:t>
      </w:r>
      <w:r>
        <w:rPr>
          <w:rFonts w:hint="eastAsia"/>
          <w:szCs w:val="21"/>
          <w:lang w:eastAsia="zh-CN"/>
        </w:rPr>
        <w:t>管线</w:t>
      </w:r>
      <w:r>
        <w:rPr>
          <w:rFonts w:hint="eastAsia"/>
          <w:szCs w:val="21"/>
        </w:rPr>
        <w:t>、其他）</w:t>
      </w:r>
    </w:p>
    <w:sectPr>
      <w:pgSz w:w="16838" w:h="11906" w:orient="landscape"/>
      <w:pgMar w:top="1270" w:right="1080" w:bottom="1157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06A3"/>
    <w:rsid w:val="0018013D"/>
    <w:rsid w:val="00237CA9"/>
    <w:rsid w:val="00267A24"/>
    <w:rsid w:val="002D57C9"/>
    <w:rsid w:val="002F398D"/>
    <w:rsid w:val="003736F3"/>
    <w:rsid w:val="004D5FA6"/>
    <w:rsid w:val="00574DBC"/>
    <w:rsid w:val="00844C67"/>
    <w:rsid w:val="00886D12"/>
    <w:rsid w:val="00920B7F"/>
    <w:rsid w:val="009B06A3"/>
    <w:rsid w:val="009B618F"/>
    <w:rsid w:val="00A029C6"/>
    <w:rsid w:val="00A776FD"/>
    <w:rsid w:val="00AE4AD0"/>
    <w:rsid w:val="00B90FB7"/>
    <w:rsid w:val="00DD1744"/>
    <w:rsid w:val="00EC0E71"/>
    <w:rsid w:val="15783DF7"/>
    <w:rsid w:val="2335437A"/>
    <w:rsid w:val="2AA55D89"/>
    <w:rsid w:val="3FE124AD"/>
    <w:rsid w:val="4AEB3374"/>
    <w:rsid w:val="50A15414"/>
    <w:rsid w:val="58DC6BD6"/>
    <w:rsid w:val="5DBB781A"/>
    <w:rsid w:val="5F9972D3"/>
    <w:rsid w:val="60DF78F0"/>
    <w:rsid w:val="7F4D4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260</Words>
  <Characters>264</Characters>
  <Lines>2</Lines>
  <Paragraphs>1</Paragraphs>
  <TotalTime>10</TotalTime>
  <ScaleCrop>false</ScaleCrop>
  <LinksUpToDate>false</LinksUpToDate>
  <CharactersWithSpaces>340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2021-06-25T02:59:00Z</dcterms:created>
  <dc:creator>xb21cn</dc:creator>
  <cp:lastModifiedBy>老王</cp:lastModifiedBy>
  <dcterms:modified xsi:type="dcterms:W3CDTF">2026-07-29T03:10:57Z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57CAB96A8D1F4E9E8593E726F7AB958B</vt:lpwstr>
  </property>
  <property fmtid="{D5CDD505-2E9C-101B-9397-08002B2CF9AE}" pid="4" name="KSOTemplateDocerSaveRecord">
    <vt:lpwstr>eyJoZGlkIjoiOGU0ZGQ5ZGRlZGEyN2MyYjRjMmQzOWNhMDI4ODM3ZDMiLCJ1c2VySWQiOiIyNzQ1MjM0MjgifQ==</vt:lpwstr>
  </property>
</Properties>
</file>